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356662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6299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bookmarkStart w:id="0" w:name="_GoBack"/>
      <w:bookmarkEnd w:id="0"/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6662">
        <w:rPr>
          <w:b/>
        </w:rPr>
        <w:t>о</w:t>
      </w:r>
      <w:r>
        <w:rPr>
          <w:b/>
        </w:rPr>
        <w:t>т</w:t>
      </w:r>
      <w:r w:rsidR="00356662">
        <w:rPr>
          <w:b/>
        </w:rPr>
        <w:t xml:space="preserve"> 20.02.2019г.   </w:t>
      </w:r>
      <w:r>
        <w:rPr>
          <w:b/>
        </w:rPr>
        <w:t>№</w:t>
      </w:r>
      <w:r w:rsidR="00356662">
        <w:rPr>
          <w:b/>
        </w:rPr>
        <w:t xml:space="preserve"> 3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73FC8" w:rsidRPr="008D43BE" w:rsidRDefault="00EA7715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FC8" w:rsidRPr="008D43BE">
        <w:rPr>
          <w:sz w:val="28"/>
          <w:szCs w:val="28"/>
        </w:rPr>
        <w:t>1.1.В Паспорте Программы позицию «Объем финансирования»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>
        <w:rPr>
          <w:b/>
          <w:sz w:val="28"/>
          <w:szCs w:val="28"/>
        </w:rPr>
        <w:t>6791,32089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5856,32089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2528,52691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1674,28045 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год </w:t>
      </w:r>
      <w:r w:rsidR="00BB4A2C">
        <w:rPr>
          <w:sz w:val="28"/>
          <w:szCs w:val="28"/>
        </w:rPr>
        <w:t>1653,51353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B4A2C">
        <w:rPr>
          <w:sz w:val="28"/>
          <w:szCs w:val="28"/>
        </w:rPr>
        <w:t>935,00000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BB4A2C">
        <w:rPr>
          <w:sz w:val="28"/>
          <w:szCs w:val="28"/>
        </w:rPr>
        <w:t>935,00000</w:t>
      </w:r>
      <w:r w:rsidRPr="008D43BE">
        <w:rPr>
          <w:sz w:val="28"/>
          <w:szCs w:val="28"/>
        </w:rPr>
        <w:t xml:space="preserve"> тыс</w:t>
      </w:r>
      <w:proofErr w:type="gramStart"/>
      <w:r w:rsidRPr="008D43BE">
        <w:rPr>
          <w:sz w:val="28"/>
          <w:szCs w:val="28"/>
        </w:rPr>
        <w:t>.р</w:t>
      </w:r>
      <w:proofErr w:type="gramEnd"/>
      <w:r w:rsidRPr="008D43BE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Pr="008D43BE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  <w:r w:rsidRPr="008D43BE">
        <w:rPr>
          <w:sz w:val="28"/>
          <w:szCs w:val="28"/>
        </w:rPr>
        <w:t xml:space="preserve">      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1.2.</w:t>
      </w:r>
      <w:r w:rsidRPr="00355A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программы «Срок реализации Программы и источники финансирования» абзац 3 изложить в следующей редакции:</w:t>
      </w:r>
    </w:p>
    <w:p w:rsidR="00973FC8" w:rsidRPr="004B51A3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BB4A2C">
        <w:rPr>
          <w:sz w:val="28"/>
          <w:szCs w:val="28"/>
        </w:rPr>
        <w:t>6791,32089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973FC8" w:rsidRPr="004B51A3" w:rsidRDefault="00973FC8" w:rsidP="00973FC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</w:t>
      </w:r>
      <w:r w:rsidR="00BB4A2C"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 w:rsidR="00BB4A2C">
        <w:rPr>
          <w:sz w:val="28"/>
          <w:szCs w:val="28"/>
        </w:rPr>
        <w:t>3463,52691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973FC8" w:rsidRPr="004B51A3" w:rsidRDefault="00973FC8" w:rsidP="00973FC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BB4A2C"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 w:rsidR="00BB4A2C">
        <w:rPr>
          <w:sz w:val="28"/>
          <w:szCs w:val="28"/>
        </w:rPr>
        <w:t>1674,28045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 w:rsidR="00BB4A2C"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 w:rsidR="00BB4A2C">
        <w:rPr>
          <w:sz w:val="28"/>
          <w:szCs w:val="28"/>
        </w:rPr>
        <w:t>1653,51353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CF152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2111,48125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1653,51353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175,57110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116,45048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15,82408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109,20000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2528,52691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  <w:tr w:rsidR="00EA7715" w:rsidTr="00CF152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935,00000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3463,52691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2C7AC2"/>
    <w:rsid w:val="00356662"/>
    <w:rsid w:val="00405D83"/>
    <w:rsid w:val="004D3FDD"/>
    <w:rsid w:val="005A4764"/>
    <w:rsid w:val="00605DC8"/>
    <w:rsid w:val="00973FC8"/>
    <w:rsid w:val="00BB4A2C"/>
    <w:rsid w:val="00CF1521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2016-05-05T09:33:00Z</dcterms:created>
  <dcterms:modified xsi:type="dcterms:W3CDTF">2019-02-20T06:17:00Z</dcterms:modified>
</cp:coreProperties>
</file>